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70753" w14:textId="77777777" w:rsidR="001571A6" w:rsidRPr="001A5717" w:rsidRDefault="001A5717" w:rsidP="002704B5">
      <w:pPr>
        <w:jc w:val="center"/>
        <w:rPr>
          <w:b/>
          <w:noProof/>
          <w:color w:val="F79646" w:themeColor="accent6"/>
          <w:sz w:val="72"/>
          <w:szCs w:val="72"/>
          <w:lang w:eastAsia="en-GB"/>
        </w:rPr>
      </w:pPr>
      <w:r w:rsidRPr="001A5717">
        <w:rPr>
          <w:b/>
          <w:noProof/>
          <w:color w:val="F79646" w:themeColor="accent6"/>
          <w:sz w:val="72"/>
          <w:szCs w:val="72"/>
          <w:lang w:eastAsia="en-GB"/>
        </w:rPr>
        <w:t>Solar thermal</w:t>
      </w:r>
    </w:p>
    <w:p w14:paraId="4240C5B5" w14:textId="77777777" w:rsidR="001571A6" w:rsidRDefault="001A5717" w:rsidP="002704B5">
      <w:pPr>
        <w:jc w:val="center"/>
      </w:pPr>
      <w:r>
        <w:rPr>
          <w:noProof/>
          <w:lang w:eastAsia="en-GB"/>
        </w:rPr>
        <w:drawing>
          <wp:inline distT="0" distB="0" distL="0" distR="0" wp14:anchorId="32314F3A" wp14:editId="28B93F1C">
            <wp:extent cx="5732145" cy="3820096"/>
            <wp:effectExtent l="0" t="0" r="1905" b="9525"/>
            <wp:docPr id="3" name="Picture 3" descr="http://whatgreenhome.com/wp-content/uploads/2014/05/Kingspan-Environmental-solar-thermal-system-installation-on-a-domestic-propert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hatgreenhome.com/wp-content/uploads/2014/05/Kingspan-Environmental-solar-thermal-system-installation-on-a-domestic-property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82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D8054" w14:textId="77777777" w:rsidR="001571A6" w:rsidRDefault="001571A6"/>
    <w:p w14:paraId="3760EC9C" w14:textId="77777777" w:rsidR="001571A6" w:rsidRDefault="001168F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6E33F" wp14:editId="3438CC11">
                <wp:simplePos x="0" y="0"/>
                <wp:positionH relativeFrom="margin">
                  <wp:align>center</wp:align>
                </wp:positionH>
                <wp:positionV relativeFrom="paragraph">
                  <wp:posOffset>343535</wp:posOffset>
                </wp:positionV>
                <wp:extent cx="5855970" cy="2755900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5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F97C66" w14:textId="77777777" w:rsidR="001571A6" w:rsidRPr="00D1367A" w:rsidRDefault="001168F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 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5B260ED3" w14:textId="7391A666" w:rsidR="001571A6" w:rsidRPr="00D1367A" w:rsidRDefault="001168F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Provides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half of a home’s</w:t>
                            </w:r>
                            <w:r w:rsidR="009D2592">
                              <w:rPr>
                                <w:sz w:val="48"/>
                                <w:szCs w:val="48"/>
                              </w:rPr>
                              <w:t xml:space="preserve"> annual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 xml:space="preserve">hot water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requirements</w:t>
                            </w:r>
                          </w:p>
                          <w:p w14:paraId="5E139037" w14:textId="77777777" w:rsidR="00D1367A" w:rsidRDefault="00D1367A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 w:rsidR="001168F3"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1168F3">
                              <w:rPr>
                                <w:sz w:val="48"/>
                                <w:szCs w:val="48"/>
                              </w:rPr>
                              <w:t>4000</w:t>
                            </w:r>
                            <w:r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2F907D7A" w14:textId="77777777" w:rsidR="001168F3" w:rsidRPr="00D1367A" w:rsidRDefault="001168F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 300 kg annual CO</w:t>
                            </w:r>
                            <w:r w:rsidRPr="001168F3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6E3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7.05pt;width:461.1pt;height:21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m4bNAIAAFcEAAAOAAAAZHJzL2Uyb0RvYy54bWysVNtu2zAMfR+wfxD0vtrJkqY16hRdug4D&#10;ugvQ7gMYWY6FSaImKbGzry8lp1nW7WmYHwRRpI7Ic0hfXQ9Gs530QaGt+eSs5ExagY2ym5p/e7x7&#10;c8FZiGAb0Ghlzfcy8Ovl61dXvavkFDvUjfSMQGyoelfzLkZXFUUQnTQQztBJS84WvYFIpt8UjYee&#10;0I0upmV5XvToG+dRyBDo9HZ08mXGb1sp4pe2DTIyXXPKLebV53Wd1mJ5BdXGg+uUOKQB/5CFAWXp&#10;0SPULURgW6/+gDJKeAzYxjOBpsC2VULmGqiaSfmimocOnMy1EDnBHWkK/w9WfN599Uw1NX9bLjiz&#10;YEikRzlE9g4HNk389C5UFPbgKDAOdEw651qDu0fxPTCLqw7sRt54j30noaH8JulmcXJ1xAkJZN1/&#10;woaegW3EDDS03iTyiA5G6KTT/qhNSkXQ4fxiPr9ckEuQb7ogo8zqFVA9X3c+xA8SDUubmnsSP8PD&#10;7j7ElA5UzyHptYBaNXdK62z4zXqlPdsBNcpd/nIFL8K0ZT0VN12U9DoTxhFxwW5GOn7DSw0sj4gg&#10;hLTx/G+QRkWaAK1MzS8IdawKqsTje9vk/oyg9LinErQ9EJu4HFmNw3o4CLXGZk8Uexw7nSaTNh36&#10;n5z11OWU7Y8teMmZ/mhJpsvJbJbGIhuz+WJKhj/1rE89YAVB1TxyNm5XMY9SItDiDcnZqkx00n3M&#10;5JArdW/m/zBpaTxO7Rz163+wfAIAAP//AwBQSwMEFAAGAAgAAAAhAGL1+8ndAAAABwEAAA8AAABk&#10;cnMvZG93bnJldi54bWxMj09PhDAUxO8mfofmmXhzC4iGRR4b478L0WRXE69d+iwofSW0y+K3t570&#10;OJnJzG+qzWIHMdPke8cI6SoBQdw63bNBeHt9vChA+KBYq8ExIXyTh019elKpUrsjb2neBSNiCftS&#10;IXQhjKWUvu3IKr9yI3H0PtxkVYhyMlJP6hjL7SCzJLmWVvUcFzo10l1H7dfuYBGadX5PzWU+m5fm&#10;gfrt+5P5fM4Qz8+W2xsQgZbwF4Zf/IgOdWTauwNrLwaEeCQgXOUpiOiusywDsUfIiyIFWVfyP3/9&#10;AwAA//8DAFBLAQItABQABgAIAAAAIQC2gziS/gAAAOEBAAATAAAAAAAAAAAAAAAAAAAAAABbQ29u&#10;dGVudF9UeXBlc10ueG1sUEsBAi0AFAAGAAgAAAAhADj9If/WAAAAlAEAAAsAAAAAAAAAAAAAAAAA&#10;LwEAAF9yZWxzLy5yZWxzUEsBAi0AFAAGAAgAAAAhAErmbhs0AgAAVwQAAA4AAAAAAAAAAAAAAAAA&#10;LgIAAGRycy9lMm9Eb2MueG1sUEsBAi0AFAAGAAgAAAAhAGL1+8ndAAAABwEAAA8AAAAAAAAAAAAA&#10;AAAAjgQAAGRycy9kb3ducmV2LnhtbFBLBQYAAAAABAAEAPMAAACYBQAAAAA=&#10;" strokecolor="#f79646 [3209]" strokeweight="10pt">
                <v:textbox>
                  <w:txbxContent>
                    <w:p w14:paraId="01F97C66" w14:textId="77777777" w:rsidR="001571A6" w:rsidRPr="00D1367A" w:rsidRDefault="001168F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3 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5B260ED3" w14:textId="7391A666" w:rsidR="001571A6" w:rsidRPr="00D1367A" w:rsidRDefault="001168F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Provides</w:t>
                      </w:r>
                      <w:r w:rsidR="00B973FC">
                        <w:rPr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sz w:val="48"/>
                          <w:szCs w:val="48"/>
                        </w:rPr>
                        <w:t>half of a home’s</w:t>
                      </w:r>
                      <w:r w:rsidR="009D2592">
                        <w:rPr>
                          <w:sz w:val="48"/>
                          <w:szCs w:val="48"/>
                        </w:rPr>
                        <w:t xml:space="preserve"> annual</w:t>
                      </w:r>
                      <w:r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B973FC">
                        <w:rPr>
                          <w:sz w:val="48"/>
                          <w:szCs w:val="48"/>
                        </w:rPr>
                        <w:t xml:space="preserve">hot water </w:t>
                      </w:r>
                      <w:r>
                        <w:rPr>
                          <w:sz w:val="48"/>
                          <w:szCs w:val="48"/>
                        </w:rPr>
                        <w:t>requirements</w:t>
                      </w:r>
                    </w:p>
                    <w:p w14:paraId="5E139037" w14:textId="77777777" w:rsidR="00D1367A" w:rsidRDefault="00D1367A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 w:rsidR="001168F3">
                        <w:rPr>
                          <w:sz w:val="48"/>
                          <w:szCs w:val="48"/>
                        </w:rPr>
                        <w:t>pprox.</w:t>
                      </w:r>
                      <w:r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1168F3">
                        <w:rPr>
                          <w:sz w:val="48"/>
                          <w:szCs w:val="48"/>
                        </w:rPr>
                        <w:t>4000</w:t>
                      </w:r>
                      <w:r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2F907D7A" w14:textId="77777777" w:rsidR="001168F3" w:rsidRPr="00D1367A" w:rsidRDefault="001168F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 300 kg annual CO</w:t>
                      </w:r>
                      <w:r w:rsidRPr="001168F3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61EB33" w14:textId="77777777" w:rsidR="001571A6" w:rsidRDefault="001571A6"/>
    <w:p w14:paraId="7388C4C9" w14:textId="77777777" w:rsidR="001571A6" w:rsidRDefault="001571A6"/>
    <w:p w14:paraId="60F25B3D" w14:textId="77777777" w:rsidR="001571A6" w:rsidRDefault="001571A6"/>
    <w:p w14:paraId="4CA315B1" w14:textId="77777777" w:rsidR="001571A6" w:rsidRDefault="001571A6"/>
    <w:p w14:paraId="2783FBAC" w14:textId="77777777" w:rsidR="007410FE" w:rsidRDefault="007410FE"/>
    <w:p w14:paraId="0D5ABD32" w14:textId="77777777" w:rsidR="001571A6" w:rsidRDefault="001571A6"/>
    <w:p w14:paraId="6D18D41E" w14:textId="77777777" w:rsidR="00D1367A" w:rsidRDefault="00D1367A"/>
    <w:p w14:paraId="6C8E8280" w14:textId="77777777" w:rsidR="00464100" w:rsidRDefault="009D2592"/>
    <w:sectPr w:rsidR="00464100" w:rsidSect="001A5717">
      <w:pgSz w:w="11907" w:h="16839" w:code="9"/>
      <w:pgMar w:top="1440" w:right="1440" w:bottom="1440" w:left="1440" w:header="708" w:footer="708" w:gutter="0"/>
      <w:pgBorders w:offsetFrom="page">
        <w:top w:val="single" w:sz="48" w:space="24" w:color="F79646" w:themeColor="accent6"/>
        <w:left w:val="single" w:sz="48" w:space="24" w:color="F79646" w:themeColor="accent6"/>
        <w:bottom w:val="single" w:sz="48" w:space="24" w:color="F79646" w:themeColor="accent6"/>
        <w:right w:val="single" w:sz="48" w:space="24" w:color="F79646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1168F3"/>
    <w:rsid w:val="001571A6"/>
    <w:rsid w:val="001A5717"/>
    <w:rsid w:val="002704B5"/>
    <w:rsid w:val="00397218"/>
    <w:rsid w:val="003D6391"/>
    <w:rsid w:val="004838A9"/>
    <w:rsid w:val="004E0868"/>
    <w:rsid w:val="004F1219"/>
    <w:rsid w:val="006B5310"/>
    <w:rsid w:val="007123A1"/>
    <w:rsid w:val="007410FE"/>
    <w:rsid w:val="0096329F"/>
    <w:rsid w:val="009D2592"/>
    <w:rsid w:val="00A12199"/>
    <w:rsid w:val="00A22C40"/>
    <w:rsid w:val="00A406FF"/>
    <w:rsid w:val="00B82A48"/>
    <w:rsid w:val="00B973FC"/>
    <w:rsid w:val="00C3235E"/>
    <w:rsid w:val="00CB07D3"/>
    <w:rsid w:val="00D1367A"/>
    <w:rsid w:val="00E40D5F"/>
    <w:rsid w:val="00EB00BF"/>
    <w:rsid w:val="00EB110B"/>
    <w:rsid w:val="00F0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1B0C9"/>
  <w15:docId w15:val="{977AB0E7-8FB2-4A1B-9E57-B440C62C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E4653-2D64-40EF-9D93-D9DA2C52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4</cp:revision>
  <cp:lastPrinted>2015-12-14T14:59:00Z</cp:lastPrinted>
  <dcterms:created xsi:type="dcterms:W3CDTF">2021-10-18T09:54:00Z</dcterms:created>
  <dcterms:modified xsi:type="dcterms:W3CDTF">2021-11-03T16:47:00Z</dcterms:modified>
</cp:coreProperties>
</file>